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A0674" w14:textId="77777777" w:rsidR="00190EFC" w:rsidRDefault="00190EFC" w:rsidP="00190E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52"/>
          <w:szCs w:val="52"/>
        </w:rPr>
      </w:pPr>
    </w:p>
    <w:p w14:paraId="1EA677EB" w14:textId="77777777" w:rsidR="00190EFC" w:rsidRDefault="00190EFC" w:rsidP="00190E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52"/>
          <w:szCs w:val="52"/>
        </w:rPr>
      </w:pPr>
    </w:p>
    <w:p w14:paraId="73533BCC" w14:textId="77777777" w:rsidR="00190EFC" w:rsidRDefault="00190EFC" w:rsidP="00190E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52"/>
          <w:szCs w:val="52"/>
        </w:rPr>
      </w:pPr>
    </w:p>
    <w:p w14:paraId="5B2A019C" w14:textId="77777777" w:rsidR="00190EFC" w:rsidRDefault="00190EFC" w:rsidP="00190E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52"/>
          <w:szCs w:val="52"/>
        </w:rPr>
      </w:pPr>
    </w:p>
    <w:p w14:paraId="758CAB4A" w14:textId="77777777" w:rsidR="00190EFC" w:rsidRDefault="00190EFC" w:rsidP="00190E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52"/>
          <w:szCs w:val="52"/>
        </w:rPr>
      </w:pPr>
    </w:p>
    <w:p w14:paraId="30942C1F" w14:textId="77777777" w:rsidR="00190EFC" w:rsidRDefault="00190EFC" w:rsidP="00190E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52"/>
          <w:szCs w:val="52"/>
        </w:rPr>
      </w:pPr>
    </w:p>
    <w:p w14:paraId="63BB695E" w14:textId="77777777" w:rsidR="00190EFC" w:rsidRDefault="00190EFC" w:rsidP="00190E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52"/>
          <w:szCs w:val="52"/>
        </w:rPr>
      </w:pPr>
      <w:bookmarkStart w:id="0" w:name="_GoBack"/>
      <w:bookmarkEnd w:id="0"/>
      <w:r w:rsidRPr="00D3351B">
        <w:rPr>
          <w:rFonts w:ascii="Calibri" w:hAnsi="Calibri" w:cs="Calibri"/>
          <w:color w:val="000000"/>
          <w:sz w:val="52"/>
          <w:szCs w:val="52"/>
        </w:rPr>
        <w:t xml:space="preserve">Conforme a la naturaleza jurídica, </w:t>
      </w:r>
    </w:p>
    <w:p w14:paraId="7661F118" w14:textId="77777777" w:rsidR="00190EFC" w:rsidRDefault="00190EFC" w:rsidP="00190E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52"/>
          <w:szCs w:val="52"/>
        </w:rPr>
      </w:pPr>
      <w:proofErr w:type="gramStart"/>
      <w:r w:rsidRPr="00D3351B">
        <w:rPr>
          <w:rFonts w:ascii="Calibri" w:hAnsi="Calibri" w:cs="Calibri"/>
          <w:color w:val="000000"/>
          <w:sz w:val="52"/>
          <w:szCs w:val="52"/>
        </w:rPr>
        <w:t>competencia</w:t>
      </w:r>
      <w:proofErr w:type="gramEnd"/>
      <w:r w:rsidRPr="00D3351B">
        <w:rPr>
          <w:rFonts w:ascii="Calibri" w:hAnsi="Calibri" w:cs="Calibri"/>
          <w:color w:val="000000"/>
          <w:sz w:val="52"/>
          <w:szCs w:val="52"/>
        </w:rPr>
        <w:t xml:space="preserve"> y objeto de</w:t>
      </w:r>
      <w:r w:rsidRPr="00A52A7C">
        <w:rPr>
          <w:rFonts w:ascii="Calibri" w:hAnsi="Calibri" w:cs="Calibri"/>
          <w:color w:val="000000"/>
          <w:sz w:val="52"/>
          <w:szCs w:val="52"/>
        </w:rPr>
        <w:t xml:space="preserve"> la Dirección </w:t>
      </w:r>
    </w:p>
    <w:p w14:paraId="06D2E582" w14:textId="4320DEA4" w:rsidR="00190EFC" w:rsidRPr="00190EFC" w:rsidRDefault="00190EFC" w:rsidP="00190E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52"/>
          <w:szCs w:val="52"/>
        </w:rPr>
      </w:pPr>
      <w:r w:rsidRPr="00A52A7C">
        <w:rPr>
          <w:rFonts w:ascii="Calibri" w:hAnsi="Calibri" w:cs="Calibri"/>
          <w:color w:val="000000"/>
          <w:sz w:val="52"/>
          <w:szCs w:val="52"/>
        </w:rPr>
        <w:t>General de Aeronáutica Civil</w:t>
      </w:r>
      <w:r>
        <w:rPr>
          <w:rFonts w:ascii="Calibri" w:hAnsi="Calibri" w:cs="Calibri"/>
          <w:color w:val="000000"/>
          <w:sz w:val="52"/>
          <w:szCs w:val="52"/>
        </w:rPr>
        <w:t>,</w:t>
      </w:r>
      <w:r w:rsidRPr="00A52A7C">
        <w:rPr>
          <w:rFonts w:ascii="Calibri" w:hAnsi="Calibri" w:cs="Calibri"/>
          <w:color w:val="000000"/>
          <w:sz w:val="52"/>
          <w:szCs w:val="52"/>
        </w:rPr>
        <w:t xml:space="preserve"> </w:t>
      </w:r>
      <w:r w:rsidRPr="00D3351B">
        <w:rPr>
          <w:rFonts w:ascii="Calibri" w:hAnsi="Calibri" w:cs="Calibri"/>
          <w:color w:val="000000"/>
          <w:sz w:val="52"/>
          <w:szCs w:val="52"/>
        </w:rPr>
        <w:t xml:space="preserve">la misma no genera esta información </w:t>
      </w:r>
      <w:r w:rsidRPr="00A52A7C">
        <w:rPr>
          <w:rFonts w:ascii="Calibri" w:hAnsi="Calibri" w:cs="Calibri"/>
          <w:color w:val="000000"/>
          <w:sz w:val="52"/>
          <w:szCs w:val="52"/>
        </w:rPr>
        <w:t>por no tener constituidos fondos en fideicomiso.</w:t>
      </w:r>
    </w:p>
    <w:p w14:paraId="56855203" w14:textId="77777777" w:rsidR="00471039" w:rsidRPr="00471039" w:rsidRDefault="00471039" w:rsidP="00471039">
      <w:pPr>
        <w:jc w:val="center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sectPr w:rsidR="00471039" w:rsidRPr="00471039" w:rsidSect="00471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48" w:right="1080" w:bottom="1440" w:left="1080" w:header="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3A7F5" w14:textId="77777777" w:rsidR="005E16B0" w:rsidRDefault="005E16B0" w:rsidP="00227D17">
      <w:r>
        <w:separator/>
      </w:r>
    </w:p>
  </w:endnote>
  <w:endnote w:type="continuationSeparator" w:id="0">
    <w:p w14:paraId="328B4802" w14:textId="77777777" w:rsidR="005E16B0" w:rsidRDefault="005E16B0" w:rsidP="0022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1E80C" w14:textId="77777777" w:rsidR="005B7B62" w:rsidRDefault="005B7B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49628" w14:textId="77777777" w:rsidR="00FC63CF" w:rsidRDefault="00FC63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0CE6D" w14:textId="77777777" w:rsidR="005B7B62" w:rsidRDefault="005B7B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E10E6" w14:textId="77777777" w:rsidR="005E16B0" w:rsidRDefault="005E16B0" w:rsidP="00227D17">
      <w:r>
        <w:separator/>
      </w:r>
    </w:p>
  </w:footnote>
  <w:footnote w:type="continuationSeparator" w:id="0">
    <w:p w14:paraId="1C213191" w14:textId="77777777" w:rsidR="005E16B0" w:rsidRDefault="005E16B0" w:rsidP="0022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1546" w14:textId="77777777" w:rsidR="005B7B62" w:rsidRDefault="005B7B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FD0E3" w14:textId="77777777" w:rsidR="00227D17" w:rsidRDefault="005B7B62" w:rsidP="00227D17">
    <w:pPr>
      <w:pStyle w:val="Encabezado"/>
      <w:ind w:left="-284" w:firstLine="284"/>
    </w:pPr>
    <w:r>
      <w:rPr>
        <w:noProof/>
        <w:lang w:eastAsia="es-GT"/>
      </w:rPr>
      <w:drawing>
        <wp:anchor distT="0" distB="0" distL="114300" distR="114300" simplePos="0" relativeHeight="251657215" behindDoc="1" locked="0" layoutInCell="1" allowOverlap="1" wp14:anchorId="62A47C24" wp14:editId="5B3B4AD7">
          <wp:simplePos x="0" y="0"/>
          <wp:positionH relativeFrom="column">
            <wp:posOffset>-685800</wp:posOffset>
          </wp:positionH>
          <wp:positionV relativeFrom="margin">
            <wp:posOffset>-3333115</wp:posOffset>
          </wp:positionV>
          <wp:extent cx="7740015" cy="11837035"/>
          <wp:effectExtent l="0" t="0" r="0" b="0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15" cy="1183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D17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0CB30B2D" wp14:editId="4BC0747F">
          <wp:simplePos x="0" y="0"/>
          <wp:positionH relativeFrom="column">
            <wp:posOffset>4955540</wp:posOffset>
          </wp:positionH>
          <wp:positionV relativeFrom="paragraph">
            <wp:posOffset>317500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B62"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141F9FD" wp14:editId="4B202E2F">
          <wp:simplePos x="0" y="0"/>
          <wp:positionH relativeFrom="column">
            <wp:posOffset>-237490</wp:posOffset>
          </wp:positionH>
          <wp:positionV relativeFrom="paragraph">
            <wp:posOffset>161290</wp:posOffset>
          </wp:positionV>
          <wp:extent cx="3132000" cy="6869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686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99AFC" w14:textId="77777777" w:rsidR="005B7B62" w:rsidRDefault="005B7B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F2"/>
    <w:rsid w:val="000E6F72"/>
    <w:rsid w:val="00190EFC"/>
    <w:rsid w:val="00227D17"/>
    <w:rsid w:val="00362420"/>
    <w:rsid w:val="003A2EE1"/>
    <w:rsid w:val="00471039"/>
    <w:rsid w:val="005B7B62"/>
    <w:rsid w:val="005E16B0"/>
    <w:rsid w:val="006825CC"/>
    <w:rsid w:val="006D089F"/>
    <w:rsid w:val="00907DF2"/>
    <w:rsid w:val="00B440FC"/>
    <w:rsid w:val="00BB4D4C"/>
    <w:rsid w:val="00D83E1C"/>
    <w:rsid w:val="00DA32DC"/>
    <w:rsid w:val="00FC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E890A"/>
  <w15:chartTrackingRefBased/>
  <w15:docId w15:val="{77CD8BA8-12CD-C944-AFE5-CD820795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D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D17"/>
  </w:style>
  <w:style w:type="paragraph" w:styleId="Piedepgina">
    <w:name w:val="footer"/>
    <w:basedOn w:val="Normal"/>
    <w:link w:val="PiedepginaCar"/>
    <w:uiPriority w:val="99"/>
    <w:unhideWhenUsed/>
    <w:rsid w:val="00227D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D17"/>
  </w:style>
  <w:style w:type="table" w:styleId="Tablaconcuadrcula">
    <w:name w:val="Table Grid"/>
    <w:basedOn w:val="Tablanormal"/>
    <w:uiPriority w:val="39"/>
    <w:rsid w:val="00BB4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03B328-F3B8-4239-8525-87B157B9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Guzman Oliveros</dc:creator>
  <cp:keywords/>
  <dc:description/>
  <cp:lastModifiedBy>Ruth Noemi Alvarez Baltazar</cp:lastModifiedBy>
  <cp:revision>3</cp:revision>
  <dcterms:created xsi:type="dcterms:W3CDTF">2021-01-25T15:06:00Z</dcterms:created>
  <dcterms:modified xsi:type="dcterms:W3CDTF">2022-01-13T18:36:00Z</dcterms:modified>
</cp:coreProperties>
</file>